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9" w:rsidRDefault="00475F29" w:rsidP="00475F29">
      <w:pPr>
        <w:jc w:val="both"/>
      </w:pPr>
      <w:r>
        <w:rPr>
          <w:color w:val="211D1E"/>
          <w:sz w:val="20"/>
          <w:szCs w:val="20"/>
        </w:rPr>
        <w:t xml:space="preserve">The </w:t>
      </w:r>
      <w:proofErr w:type="spellStart"/>
      <w:r>
        <w:rPr>
          <w:color w:val="211D1E"/>
          <w:sz w:val="20"/>
          <w:szCs w:val="20"/>
        </w:rPr>
        <w:t>present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volume’s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aim</w:t>
      </w:r>
      <w:proofErr w:type="spellEnd"/>
      <w:r>
        <w:rPr>
          <w:color w:val="211D1E"/>
          <w:sz w:val="20"/>
          <w:szCs w:val="20"/>
        </w:rPr>
        <w:t xml:space="preserve"> is </w:t>
      </w:r>
      <w:proofErr w:type="spellStart"/>
      <w:r>
        <w:rPr>
          <w:color w:val="211D1E"/>
          <w:sz w:val="20"/>
          <w:szCs w:val="20"/>
        </w:rPr>
        <w:t>to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give</w:t>
      </w:r>
      <w:proofErr w:type="spellEnd"/>
      <w:r>
        <w:rPr>
          <w:color w:val="211D1E"/>
          <w:sz w:val="20"/>
          <w:szCs w:val="20"/>
        </w:rPr>
        <w:t xml:space="preserve"> an </w:t>
      </w:r>
      <w:proofErr w:type="spellStart"/>
      <w:r>
        <w:rPr>
          <w:color w:val="211D1E"/>
          <w:sz w:val="20"/>
          <w:szCs w:val="20"/>
        </w:rPr>
        <w:t>overview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on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political</w:t>
      </w:r>
      <w:proofErr w:type="spellEnd"/>
      <w:r>
        <w:rPr>
          <w:color w:val="211D1E"/>
          <w:sz w:val="20"/>
          <w:szCs w:val="20"/>
        </w:rPr>
        <w:t xml:space="preserve"> and </w:t>
      </w:r>
      <w:proofErr w:type="spellStart"/>
      <w:r>
        <w:rPr>
          <w:color w:val="211D1E"/>
          <w:sz w:val="20"/>
          <w:szCs w:val="20"/>
        </w:rPr>
        <w:t>economic</w:t>
      </w:r>
      <w:proofErr w:type="spellEnd"/>
      <w:r>
        <w:rPr>
          <w:color w:val="211D1E"/>
          <w:sz w:val="20"/>
          <w:szCs w:val="20"/>
        </w:rPr>
        <w:t xml:space="preserve"> relations </w:t>
      </w:r>
      <w:proofErr w:type="spellStart"/>
      <w:r>
        <w:rPr>
          <w:color w:val="211D1E"/>
          <w:sz w:val="20"/>
          <w:szCs w:val="20"/>
        </w:rPr>
        <w:t>between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Germany</w:t>
      </w:r>
      <w:proofErr w:type="spellEnd"/>
      <w:r>
        <w:rPr>
          <w:color w:val="211D1E"/>
          <w:sz w:val="20"/>
          <w:szCs w:val="20"/>
        </w:rPr>
        <w:t xml:space="preserve"> and </w:t>
      </w:r>
      <w:proofErr w:type="spellStart"/>
      <w:r>
        <w:rPr>
          <w:color w:val="211D1E"/>
          <w:sz w:val="20"/>
          <w:szCs w:val="20"/>
        </w:rPr>
        <w:t>Central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Eastern</w:t>
      </w:r>
      <w:proofErr w:type="spellEnd"/>
      <w:r>
        <w:rPr>
          <w:color w:val="211D1E"/>
          <w:sz w:val="20"/>
          <w:szCs w:val="20"/>
        </w:rPr>
        <w:t xml:space="preserve"> Europe (CEE). </w:t>
      </w:r>
      <w:r>
        <w:rPr>
          <w:color w:val="211D1E"/>
          <w:sz w:val="20"/>
          <w:szCs w:val="20"/>
        </w:rPr>
        <w:t>I</w:t>
      </w:r>
      <w:r>
        <w:rPr>
          <w:color w:val="211D1E"/>
          <w:sz w:val="20"/>
          <w:szCs w:val="20"/>
        </w:rPr>
        <w:t xml:space="preserve">n </w:t>
      </w:r>
      <w:proofErr w:type="spellStart"/>
      <w:r>
        <w:rPr>
          <w:color w:val="211D1E"/>
          <w:sz w:val="20"/>
          <w:szCs w:val="20"/>
        </w:rPr>
        <w:t>light</w:t>
      </w:r>
      <w:proofErr w:type="spellEnd"/>
      <w:r>
        <w:rPr>
          <w:color w:val="211D1E"/>
          <w:sz w:val="20"/>
          <w:szCs w:val="20"/>
        </w:rPr>
        <w:t xml:space="preserve"> of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past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couple</w:t>
      </w:r>
      <w:proofErr w:type="spellEnd"/>
      <w:r>
        <w:rPr>
          <w:color w:val="211D1E"/>
          <w:sz w:val="20"/>
          <w:szCs w:val="20"/>
        </w:rPr>
        <w:t xml:space="preserve"> of </w:t>
      </w:r>
      <w:proofErr w:type="spellStart"/>
      <w:r>
        <w:rPr>
          <w:color w:val="211D1E"/>
          <w:sz w:val="20"/>
          <w:szCs w:val="20"/>
        </w:rPr>
        <w:t>years</w:t>
      </w:r>
      <w:proofErr w:type="spellEnd"/>
      <w:r>
        <w:rPr>
          <w:color w:val="211D1E"/>
          <w:sz w:val="20"/>
          <w:szCs w:val="20"/>
        </w:rPr>
        <w:t xml:space="preserve">, it </w:t>
      </w:r>
      <w:proofErr w:type="spellStart"/>
      <w:r>
        <w:rPr>
          <w:color w:val="211D1E"/>
          <w:sz w:val="20"/>
          <w:szCs w:val="20"/>
        </w:rPr>
        <w:t>seems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though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goals</w:t>
      </w:r>
      <w:proofErr w:type="spellEnd"/>
      <w:r>
        <w:rPr>
          <w:color w:val="211D1E"/>
          <w:sz w:val="20"/>
          <w:szCs w:val="20"/>
        </w:rPr>
        <w:t xml:space="preserve"> and </w:t>
      </w:r>
      <w:proofErr w:type="spellStart"/>
      <w:r>
        <w:rPr>
          <w:color w:val="211D1E"/>
          <w:sz w:val="20"/>
          <w:szCs w:val="20"/>
        </w:rPr>
        <w:t>interests</w:t>
      </w:r>
      <w:proofErr w:type="spellEnd"/>
      <w:r>
        <w:rPr>
          <w:color w:val="211D1E"/>
          <w:sz w:val="20"/>
          <w:szCs w:val="20"/>
        </w:rPr>
        <w:t xml:space="preserve"> of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CEE </w:t>
      </w:r>
      <w:proofErr w:type="spellStart"/>
      <w:r>
        <w:rPr>
          <w:color w:val="211D1E"/>
          <w:sz w:val="20"/>
          <w:szCs w:val="20"/>
        </w:rPr>
        <w:t>countries</w:t>
      </w:r>
      <w:proofErr w:type="spellEnd"/>
      <w:r>
        <w:rPr>
          <w:color w:val="211D1E"/>
          <w:sz w:val="20"/>
          <w:szCs w:val="20"/>
        </w:rPr>
        <w:t xml:space="preserve"> and </w:t>
      </w:r>
      <w:proofErr w:type="spellStart"/>
      <w:r>
        <w:rPr>
          <w:color w:val="211D1E"/>
          <w:sz w:val="20"/>
          <w:szCs w:val="20"/>
        </w:rPr>
        <w:t>Germany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would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increasingly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diverge</w:t>
      </w:r>
      <w:proofErr w:type="spellEnd"/>
      <w:r>
        <w:rPr>
          <w:color w:val="211D1E"/>
          <w:sz w:val="20"/>
          <w:szCs w:val="20"/>
        </w:rPr>
        <w:t xml:space="preserve">. The </w:t>
      </w:r>
      <w:proofErr w:type="spellStart"/>
      <w:r>
        <w:rPr>
          <w:color w:val="211D1E"/>
          <w:sz w:val="20"/>
          <w:szCs w:val="20"/>
        </w:rPr>
        <w:t>handling</w:t>
      </w:r>
      <w:proofErr w:type="spellEnd"/>
      <w:r>
        <w:rPr>
          <w:color w:val="211D1E"/>
          <w:sz w:val="20"/>
          <w:szCs w:val="20"/>
        </w:rPr>
        <w:t xml:space="preserve"> of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migration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crisis</w:t>
      </w:r>
      <w:proofErr w:type="spellEnd"/>
      <w:r>
        <w:rPr>
          <w:color w:val="211D1E"/>
          <w:sz w:val="20"/>
          <w:szCs w:val="20"/>
        </w:rPr>
        <w:t xml:space="preserve"> and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mandatory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resettlement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quota</w:t>
      </w:r>
      <w:proofErr w:type="spellEnd"/>
      <w:r>
        <w:rPr>
          <w:color w:val="211D1E"/>
          <w:sz w:val="20"/>
          <w:szCs w:val="20"/>
        </w:rPr>
        <w:t xml:space="preserve">,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sanctions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regime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against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Russia</w:t>
      </w:r>
      <w:proofErr w:type="spellEnd"/>
      <w:r>
        <w:rPr>
          <w:color w:val="211D1E"/>
          <w:sz w:val="20"/>
          <w:szCs w:val="20"/>
        </w:rPr>
        <w:t xml:space="preserve">, </w:t>
      </w:r>
      <w:proofErr w:type="spellStart"/>
      <w:r>
        <w:rPr>
          <w:color w:val="211D1E"/>
          <w:sz w:val="20"/>
          <w:szCs w:val="20"/>
        </w:rPr>
        <w:t>differing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views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on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energy</w:t>
      </w:r>
      <w:proofErr w:type="spellEnd"/>
      <w:r>
        <w:rPr>
          <w:color w:val="211D1E"/>
          <w:sz w:val="20"/>
          <w:szCs w:val="20"/>
        </w:rPr>
        <w:t xml:space="preserve"> policy – </w:t>
      </w:r>
      <w:proofErr w:type="spellStart"/>
      <w:r>
        <w:rPr>
          <w:color w:val="211D1E"/>
          <w:sz w:val="20"/>
          <w:szCs w:val="20"/>
        </w:rPr>
        <w:t>these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are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just</w:t>
      </w:r>
      <w:proofErr w:type="spellEnd"/>
      <w:r>
        <w:rPr>
          <w:color w:val="211D1E"/>
          <w:sz w:val="20"/>
          <w:szCs w:val="20"/>
        </w:rPr>
        <w:t xml:space="preserve"> a </w:t>
      </w:r>
      <w:proofErr w:type="spellStart"/>
      <w:r>
        <w:rPr>
          <w:color w:val="211D1E"/>
          <w:sz w:val="20"/>
          <w:szCs w:val="20"/>
        </w:rPr>
        <w:t>few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topics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where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Germany</w:t>
      </w:r>
      <w:proofErr w:type="spellEnd"/>
      <w:r>
        <w:rPr>
          <w:color w:val="211D1E"/>
          <w:sz w:val="20"/>
          <w:szCs w:val="20"/>
        </w:rPr>
        <w:t xml:space="preserve"> and (</w:t>
      </w:r>
      <w:proofErr w:type="spellStart"/>
      <w:r>
        <w:rPr>
          <w:color w:val="211D1E"/>
          <w:sz w:val="20"/>
          <w:szCs w:val="20"/>
        </w:rPr>
        <w:t>some</w:t>
      </w:r>
      <w:proofErr w:type="spellEnd"/>
      <w:r>
        <w:rPr>
          <w:color w:val="211D1E"/>
          <w:sz w:val="20"/>
          <w:szCs w:val="20"/>
        </w:rPr>
        <w:t xml:space="preserve">) CEE </w:t>
      </w:r>
      <w:proofErr w:type="spellStart"/>
      <w:r>
        <w:rPr>
          <w:color w:val="211D1E"/>
          <w:sz w:val="20"/>
          <w:szCs w:val="20"/>
        </w:rPr>
        <w:t>countries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pursue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different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interests</w:t>
      </w:r>
      <w:proofErr w:type="spellEnd"/>
      <w:r>
        <w:rPr>
          <w:color w:val="211D1E"/>
          <w:sz w:val="20"/>
          <w:szCs w:val="20"/>
        </w:rPr>
        <w:t xml:space="preserve"> and, </w:t>
      </w:r>
      <w:proofErr w:type="spellStart"/>
      <w:r>
        <w:rPr>
          <w:color w:val="211D1E"/>
          <w:sz w:val="20"/>
          <w:szCs w:val="20"/>
        </w:rPr>
        <w:t>therefore</w:t>
      </w:r>
      <w:proofErr w:type="spellEnd"/>
      <w:r>
        <w:rPr>
          <w:color w:val="211D1E"/>
          <w:sz w:val="20"/>
          <w:szCs w:val="20"/>
        </w:rPr>
        <w:t xml:space="preserve">, policy </w:t>
      </w:r>
      <w:proofErr w:type="spellStart"/>
      <w:r>
        <w:rPr>
          <w:color w:val="211D1E"/>
          <w:sz w:val="20"/>
          <w:szCs w:val="20"/>
        </w:rPr>
        <w:t>goals</w:t>
      </w:r>
      <w:proofErr w:type="spellEnd"/>
      <w:r>
        <w:rPr>
          <w:color w:val="211D1E"/>
          <w:sz w:val="20"/>
          <w:szCs w:val="20"/>
        </w:rPr>
        <w:t xml:space="preserve">. </w:t>
      </w:r>
      <w:proofErr w:type="spellStart"/>
      <w:r>
        <w:rPr>
          <w:color w:val="211D1E"/>
          <w:sz w:val="20"/>
          <w:szCs w:val="20"/>
        </w:rPr>
        <w:t>Therefore</w:t>
      </w:r>
      <w:proofErr w:type="spellEnd"/>
      <w:r>
        <w:rPr>
          <w:color w:val="211D1E"/>
          <w:sz w:val="20"/>
          <w:szCs w:val="20"/>
        </w:rPr>
        <w:t xml:space="preserve">, an </w:t>
      </w:r>
      <w:proofErr w:type="spellStart"/>
      <w:r>
        <w:rPr>
          <w:color w:val="211D1E"/>
          <w:sz w:val="20"/>
          <w:szCs w:val="20"/>
        </w:rPr>
        <w:t>interesting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gramStart"/>
      <w:r>
        <w:rPr>
          <w:color w:val="211D1E"/>
          <w:sz w:val="20"/>
          <w:szCs w:val="20"/>
        </w:rPr>
        <w:t>paradox</w:t>
      </w:r>
      <w:proofErr w:type="gram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arises</w:t>
      </w:r>
      <w:proofErr w:type="spellEnd"/>
      <w:r>
        <w:rPr>
          <w:color w:val="211D1E"/>
          <w:sz w:val="20"/>
          <w:szCs w:val="20"/>
        </w:rPr>
        <w:t xml:space="preserve">. </w:t>
      </w:r>
      <w:proofErr w:type="spellStart"/>
      <w:r>
        <w:rPr>
          <w:color w:val="211D1E"/>
          <w:sz w:val="20"/>
          <w:szCs w:val="20"/>
        </w:rPr>
        <w:t>After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decades</w:t>
      </w:r>
      <w:proofErr w:type="spellEnd"/>
      <w:r>
        <w:rPr>
          <w:color w:val="211D1E"/>
          <w:sz w:val="20"/>
          <w:szCs w:val="20"/>
        </w:rPr>
        <w:t xml:space="preserve"> of </w:t>
      </w:r>
      <w:proofErr w:type="spellStart"/>
      <w:r>
        <w:rPr>
          <w:color w:val="211D1E"/>
          <w:sz w:val="20"/>
          <w:szCs w:val="20"/>
        </w:rPr>
        <w:t>separation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before</w:t>
      </w:r>
      <w:proofErr w:type="spellEnd"/>
      <w:r>
        <w:rPr>
          <w:color w:val="211D1E"/>
          <w:sz w:val="20"/>
          <w:szCs w:val="20"/>
        </w:rPr>
        <w:t xml:space="preserve"> 1990, </w:t>
      </w:r>
      <w:proofErr w:type="spellStart"/>
      <w:r>
        <w:rPr>
          <w:color w:val="211D1E"/>
          <w:sz w:val="20"/>
          <w:szCs w:val="20"/>
        </w:rPr>
        <w:t>Germany</w:t>
      </w:r>
      <w:proofErr w:type="spellEnd"/>
      <w:r>
        <w:rPr>
          <w:color w:val="211D1E"/>
          <w:sz w:val="20"/>
          <w:szCs w:val="20"/>
        </w:rPr>
        <w:t xml:space="preserve"> and most CEE </w:t>
      </w:r>
      <w:proofErr w:type="spellStart"/>
      <w:r>
        <w:rPr>
          <w:color w:val="211D1E"/>
          <w:sz w:val="20"/>
          <w:szCs w:val="20"/>
        </w:rPr>
        <w:t>states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are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now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finally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common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members</w:t>
      </w:r>
      <w:proofErr w:type="spellEnd"/>
      <w:r>
        <w:rPr>
          <w:color w:val="211D1E"/>
          <w:sz w:val="20"/>
          <w:szCs w:val="20"/>
        </w:rPr>
        <w:t xml:space="preserve"> of </w:t>
      </w:r>
      <w:proofErr w:type="spellStart"/>
      <w:r>
        <w:rPr>
          <w:color w:val="211D1E"/>
          <w:sz w:val="20"/>
          <w:szCs w:val="20"/>
        </w:rPr>
        <w:t>institutions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such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EU, NATO and OSCE, </w:t>
      </w:r>
      <w:proofErr w:type="spellStart"/>
      <w:r>
        <w:rPr>
          <w:color w:val="211D1E"/>
          <w:sz w:val="20"/>
          <w:szCs w:val="20"/>
        </w:rPr>
        <w:t>working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together</w:t>
      </w:r>
      <w:proofErr w:type="spellEnd"/>
      <w:r>
        <w:rPr>
          <w:color w:val="211D1E"/>
          <w:sz w:val="20"/>
          <w:szCs w:val="20"/>
        </w:rPr>
        <w:t xml:space="preserve"> in </w:t>
      </w:r>
      <w:proofErr w:type="spellStart"/>
      <w:r>
        <w:rPr>
          <w:color w:val="211D1E"/>
          <w:sz w:val="20"/>
          <w:szCs w:val="20"/>
        </w:rPr>
        <w:t>various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fields</w:t>
      </w:r>
      <w:proofErr w:type="spellEnd"/>
      <w:r>
        <w:rPr>
          <w:color w:val="211D1E"/>
          <w:sz w:val="20"/>
          <w:szCs w:val="20"/>
        </w:rPr>
        <w:t xml:space="preserve">. </w:t>
      </w:r>
      <w:proofErr w:type="spellStart"/>
      <w:r>
        <w:rPr>
          <w:color w:val="211D1E"/>
          <w:sz w:val="20"/>
          <w:szCs w:val="20"/>
        </w:rPr>
        <w:t>Other</w:t>
      </w:r>
      <w:proofErr w:type="spellEnd"/>
      <w:r>
        <w:rPr>
          <w:color w:val="211D1E"/>
          <w:sz w:val="20"/>
          <w:szCs w:val="20"/>
        </w:rPr>
        <w:t xml:space="preserve"> CEE </w:t>
      </w:r>
      <w:proofErr w:type="spellStart"/>
      <w:r>
        <w:rPr>
          <w:color w:val="211D1E"/>
          <w:sz w:val="20"/>
          <w:szCs w:val="20"/>
        </w:rPr>
        <w:t>countries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also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feel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“</w:t>
      </w:r>
      <w:proofErr w:type="spellStart"/>
      <w:r>
        <w:rPr>
          <w:color w:val="211D1E"/>
          <w:sz w:val="20"/>
          <w:szCs w:val="20"/>
        </w:rPr>
        <w:t>gravitational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pull</w:t>
      </w:r>
      <w:proofErr w:type="spellEnd"/>
      <w:r>
        <w:rPr>
          <w:color w:val="211D1E"/>
          <w:sz w:val="20"/>
          <w:szCs w:val="20"/>
        </w:rPr>
        <w:t xml:space="preserve">” of </w:t>
      </w:r>
      <w:proofErr w:type="spellStart"/>
      <w:r>
        <w:rPr>
          <w:color w:val="211D1E"/>
          <w:sz w:val="20"/>
          <w:szCs w:val="20"/>
        </w:rPr>
        <w:t>these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institutions</w:t>
      </w:r>
      <w:proofErr w:type="spellEnd"/>
      <w:r>
        <w:rPr>
          <w:color w:val="211D1E"/>
          <w:sz w:val="20"/>
          <w:szCs w:val="20"/>
        </w:rPr>
        <w:t xml:space="preserve">. </w:t>
      </w:r>
      <w:proofErr w:type="spellStart"/>
      <w:r>
        <w:rPr>
          <w:color w:val="211D1E"/>
          <w:sz w:val="20"/>
          <w:szCs w:val="20"/>
        </w:rPr>
        <w:t>Yet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rather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than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converging</w:t>
      </w:r>
      <w:proofErr w:type="spellEnd"/>
      <w:r>
        <w:rPr>
          <w:color w:val="211D1E"/>
          <w:sz w:val="20"/>
          <w:szCs w:val="20"/>
        </w:rPr>
        <w:t xml:space="preserve"> in </w:t>
      </w:r>
      <w:proofErr w:type="spellStart"/>
      <w:r>
        <w:rPr>
          <w:color w:val="211D1E"/>
          <w:sz w:val="20"/>
          <w:szCs w:val="20"/>
        </w:rPr>
        <w:t>their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foreign</w:t>
      </w:r>
      <w:proofErr w:type="spellEnd"/>
      <w:r>
        <w:rPr>
          <w:color w:val="211D1E"/>
          <w:sz w:val="20"/>
          <w:szCs w:val="20"/>
        </w:rPr>
        <w:t xml:space="preserve"> policy </w:t>
      </w:r>
      <w:proofErr w:type="spellStart"/>
      <w:r>
        <w:rPr>
          <w:color w:val="211D1E"/>
          <w:sz w:val="20"/>
          <w:szCs w:val="20"/>
        </w:rPr>
        <w:t>goals</w:t>
      </w:r>
      <w:proofErr w:type="spellEnd"/>
      <w:r>
        <w:rPr>
          <w:color w:val="211D1E"/>
          <w:sz w:val="20"/>
          <w:szCs w:val="20"/>
        </w:rPr>
        <w:t xml:space="preserve">, </w:t>
      </w:r>
      <w:proofErr w:type="spellStart"/>
      <w:r>
        <w:rPr>
          <w:color w:val="211D1E"/>
          <w:sz w:val="20"/>
          <w:szCs w:val="20"/>
        </w:rPr>
        <w:t>Germany</w:t>
      </w:r>
      <w:proofErr w:type="spellEnd"/>
      <w:r>
        <w:rPr>
          <w:color w:val="211D1E"/>
          <w:sz w:val="20"/>
          <w:szCs w:val="20"/>
        </w:rPr>
        <w:t xml:space="preserve"> and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CEE </w:t>
      </w:r>
      <w:proofErr w:type="spellStart"/>
      <w:r>
        <w:rPr>
          <w:color w:val="211D1E"/>
          <w:sz w:val="20"/>
          <w:szCs w:val="20"/>
        </w:rPr>
        <w:t>countries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seem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to</w:t>
      </w:r>
      <w:proofErr w:type="spellEnd"/>
      <w:r>
        <w:rPr>
          <w:color w:val="211D1E"/>
          <w:sz w:val="20"/>
          <w:szCs w:val="20"/>
        </w:rPr>
        <w:t xml:space="preserve"> be </w:t>
      </w:r>
      <w:proofErr w:type="spellStart"/>
      <w:r>
        <w:rPr>
          <w:color w:val="211D1E"/>
          <w:sz w:val="20"/>
          <w:szCs w:val="20"/>
        </w:rPr>
        <w:t>drifting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apart</w:t>
      </w:r>
      <w:proofErr w:type="spellEnd"/>
      <w:r>
        <w:rPr>
          <w:color w:val="211D1E"/>
          <w:sz w:val="20"/>
          <w:szCs w:val="20"/>
        </w:rPr>
        <w:t xml:space="preserve">. It </w:t>
      </w:r>
      <w:proofErr w:type="spellStart"/>
      <w:r>
        <w:rPr>
          <w:color w:val="211D1E"/>
          <w:sz w:val="20"/>
          <w:szCs w:val="20"/>
        </w:rPr>
        <w:t>was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with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this</w:t>
      </w:r>
      <w:proofErr w:type="spellEnd"/>
      <w:r>
        <w:rPr>
          <w:color w:val="211D1E"/>
          <w:sz w:val="20"/>
          <w:szCs w:val="20"/>
        </w:rPr>
        <w:t xml:space="preserve"> in mind, </w:t>
      </w:r>
      <w:proofErr w:type="spellStart"/>
      <w:r>
        <w:rPr>
          <w:color w:val="211D1E"/>
          <w:sz w:val="20"/>
          <w:szCs w:val="20"/>
        </w:rPr>
        <w:t>that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gramStart"/>
      <w:r>
        <w:rPr>
          <w:color w:val="211D1E"/>
          <w:sz w:val="20"/>
          <w:szCs w:val="20"/>
        </w:rPr>
        <w:t>idea</w:t>
      </w:r>
      <w:proofErr w:type="gram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for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the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present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volume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took</w:t>
      </w:r>
      <w:proofErr w:type="spellEnd"/>
      <w:r>
        <w:rPr>
          <w:color w:val="211D1E"/>
          <w:sz w:val="20"/>
          <w:szCs w:val="20"/>
        </w:rPr>
        <w:t xml:space="preserve"> </w:t>
      </w:r>
      <w:proofErr w:type="spellStart"/>
      <w:r>
        <w:rPr>
          <w:color w:val="211D1E"/>
          <w:sz w:val="20"/>
          <w:szCs w:val="20"/>
        </w:rPr>
        <w:t>shape</w:t>
      </w:r>
      <w:proofErr w:type="spellEnd"/>
      <w:r>
        <w:rPr>
          <w:color w:val="211D1E"/>
          <w:sz w:val="20"/>
          <w:szCs w:val="20"/>
        </w:rPr>
        <w:t>.</w:t>
      </w:r>
      <w:bookmarkStart w:id="0" w:name="_GoBack"/>
      <w:bookmarkEnd w:id="0"/>
    </w:p>
    <w:sectPr w:rsidR="0047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9"/>
    <w:rsid w:val="001B4A5A"/>
    <w:rsid w:val="00475F29"/>
    <w:rsid w:val="00C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A1D7"/>
  <w15:chartTrackingRefBased/>
  <w15:docId w15:val="{2A31C9A7-E5BA-41DB-B53A-E13C988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877</Characters>
  <Application>Microsoft Office Word</Application>
  <DocSecurity>0</DocSecurity>
  <Lines>10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 Fanni</dc:creator>
  <cp:keywords/>
  <dc:description/>
  <cp:lastModifiedBy>Karácsony Fanni</cp:lastModifiedBy>
  <cp:revision>1</cp:revision>
  <dcterms:created xsi:type="dcterms:W3CDTF">2020-06-10T14:09:00Z</dcterms:created>
  <dcterms:modified xsi:type="dcterms:W3CDTF">2020-06-10T14:16:00Z</dcterms:modified>
</cp:coreProperties>
</file>